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83" w:rsidRPr="00B0704A" w:rsidRDefault="00B0704A" w:rsidP="00B07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04A">
        <w:rPr>
          <w:rFonts w:ascii="Times New Roman" w:hAnsi="Times New Roman" w:cs="Times New Roman"/>
          <w:b/>
          <w:sz w:val="28"/>
          <w:szCs w:val="28"/>
        </w:rPr>
        <w:t>Мониторинг цен на продукцию в аптеках</w:t>
      </w:r>
    </w:p>
    <w:p w:rsidR="00B0704A" w:rsidRPr="00B0704A" w:rsidRDefault="00B0704A" w:rsidP="00B07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04A">
        <w:rPr>
          <w:rFonts w:ascii="Times New Roman" w:hAnsi="Times New Roman" w:cs="Times New Roman"/>
          <w:b/>
          <w:sz w:val="28"/>
          <w:szCs w:val="28"/>
        </w:rPr>
        <w:t>Черемшанского муниципального района</w:t>
      </w:r>
    </w:p>
    <w:p w:rsidR="00B0704A" w:rsidRDefault="00B0704A" w:rsidP="00B07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04A">
        <w:rPr>
          <w:rFonts w:ascii="Times New Roman" w:hAnsi="Times New Roman" w:cs="Times New Roman"/>
          <w:b/>
          <w:sz w:val="28"/>
          <w:szCs w:val="28"/>
        </w:rPr>
        <w:t>на 17 апреля 2020 года</w:t>
      </w:r>
    </w:p>
    <w:p w:rsidR="00B0704A" w:rsidRDefault="00B0704A" w:rsidP="00B070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559"/>
        <w:gridCol w:w="2551"/>
      </w:tblGrid>
      <w:tr w:rsidR="00B0704A" w:rsidTr="00B0704A">
        <w:tc>
          <w:tcPr>
            <w:tcW w:w="817" w:type="dxa"/>
          </w:tcPr>
          <w:p w:rsidR="00B0704A" w:rsidRPr="00532A5D" w:rsidRDefault="00B0704A" w:rsidP="00B07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3" w:colLast="3"/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№№ п\</w:t>
            </w:r>
            <w:proofErr w:type="gramStart"/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977" w:type="dxa"/>
          </w:tcPr>
          <w:p w:rsidR="00B0704A" w:rsidRPr="00532A5D" w:rsidRDefault="00B0704A" w:rsidP="00B07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Наименование лекарства, товара</w:t>
            </w:r>
          </w:p>
        </w:tc>
        <w:tc>
          <w:tcPr>
            <w:tcW w:w="1276" w:type="dxa"/>
          </w:tcPr>
          <w:p w:rsidR="00B0704A" w:rsidRPr="00532A5D" w:rsidRDefault="00B0704A" w:rsidP="00B07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</w:tc>
        <w:tc>
          <w:tcPr>
            <w:tcW w:w="1559" w:type="dxa"/>
          </w:tcPr>
          <w:p w:rsidR="00B0704A" w:rsidRPr="00532A5D" w:rsidRDefault="00B0704A" w:rsidP="00B07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Цена за единицу</w:t>
            </w:r>
          </w:p>
        </w:tc>
        <w:tc>
          <w:tcPr>
            <w:tcW w:w="2551" w:type="dxa"/>
          </w:tcPr>
          <w:p w:rsidR="00B0704A" w:rsidRPr="00532A5D" w:rsidRDefault="00B0704A" w:rsidP="00B07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0704A" w:rsidTr="00B0704A">
        <w:tc>
          <w:tcPr>
            <w:tcW w:w="817" w:type="dxa"/>
          </w:tcPr>
          <w:p w:rsidR="00B0704A" w:rsidRPr="00532A5D" w:rsidRDefault="00B0704A" w:rsidP="00B07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B0704A" w:rsidRPr="00532A5D" w:rsidRDefault="00B0704A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Санитарно-защитная маска</w:t>
            </w:r>
          </w:p>
        </w:tc>
        <w:tc>
          <w:tcPr>
            <w:tcW w:w="1276" w:type="dxa"/>
          </w:tcPr>
          <w:p w:rsidR="00B0704A" w:rsidRPr="00532A5D" w:rsidRDefault="00B0704A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559" w:type="dxa"/>
          </w:tcPr>
          <w:p w:rsidR="00B0704A" w:rsidRPr="00532A5D" w:rsidRDefault="00B0704A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50-120 руб.</w:t>
            </w:r>
          </w:p>
        </w:tc>
        <w:tc>
          <w:tcPr>
            <w:tcW w:w="2551" w:type="dxa"/>
          </w:tcPr>
          <w:p w:rsidR="00B0704A" w:rsidRPr="00532A5D" w:rsidRDefault="00B0704A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Продукция ИП и самозанятых</w:t>
            </w:r>
          </w:p>
        </w:tc>
      </w:tr>
      <w:tr w:rsidR="00B0704A" w:rsidTr="00B0704A">
        <w:tc>
          <w:tcPr>
            <w:tcW w:w="817" w:type="dxa"/>
          </w:tcPr>
          <w:p w:rsidR="00B0704A" w:rsidRPr="00532A5D" w:rsidRDefault="00B0704A" w:rsidP="00B07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B0704A" w:rsidRPr="00532A5D" w:rsidRDefault="00B0704A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Перчатки резиновые</w:t>
            </w:r>
          </w:p>
        </w:tc>
        <w:tc>
          <w:tcPr>
            <w:tcW w:w="1276" w:type="dxa"/>
          </w:tcPr>
          <w:p w:rsidR="00B0704A" w:rsidRPr="00532A5D" w:rsidRDefault="00B0704A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1559" w:type="dxa"/>
          </w:tcPr>
          <w:p w:rsidR="00B0704A" w:rsidRPr="00532A5D" w:rsidRDefault="00B0704A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17 руб.</w:t>
            </w:r>
          </w:p>
        </w:tc>
        <w:tc>
          <w:tcPr>
            <w:tcW w:w="2551" w:type="dxa"/>
          </w:tcPr>
          <w:p w:rsidR="00B0704A" w:rsidRPr="00532A5D" w:rsidRDefault="00B0704A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04A" w:rsidTr="00B0704A">
        <w:tc>
          <w:tcPr>
            <w:tcW w:w="817" w:type="dxa"/>
          </w:tcPr>
          <w:p w:rsidR="00B0704A" w:rsidRPr="00532A5D" w:rsidRDefault="00B0704A" w:rsidP="00B07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B0704A" w:rsidRPr="00532A5D" w:rsidRDefault="00B0704A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Антисептики</w:t>
            </w:r>
          </w:p>
        </w:tc>
        <w:tc>
          <w:tcPr>
            <w:tcW w:w="1276" w:type="dxa"/>
          </w:tcPr>
          <w:p w:rsidR="00B0704A" w:rsidRPr="00532A5D" w:rsidRDefault="00B0704A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210 мл</w:t>
            </w:r>
          </w:p>
        </w:tc>
        <w:tc>
          <w:tcPr>
            <w:tcW w:w="1559" w:type="dxa"/>
          </w:tcPr>
          <w:p w:rsidR="00B0704A" w:rsidRPr="00532A5D" w:rsidRDefault="00B0704A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300 руб.</w:t>
            </w:r>
          </w:p>
        </w:tc>
        <w:tc>
          <w:tcPr>
            <w:tcW w:w="2551" w:type="dxa"/>
          </w:tcPr>
          <w:p w:rsidR="00B0704A" w:rsidRPr="00532A5D" w:rsidRDefault="00B0704A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Аэрозоль производство Бугульма</w:t>
            </w:r>
          </w:p>
        </w:tc>
      </w:tr>
      <w:tr w:rsidR="00B0704A" w:rsidTr="00B0704A">
        <w:tc>
          <w:tcPr>
            <w:tcW w:w="817" w:type="dxa"/>
          </w:tcPr>
          <w:p w:rsidR="00B0704A" w:rsidRPr="00532A5D" w:rsidRDefault="00B0704A" w:rsidP="00B07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B0704A" w:rsidRPr="00532A5D" w:rsidRDefault="00B0704A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Парацетамол</w:t>
            </w:r>
          </w:p>
        </w:tc>
        <w:tc>
          <w:tcPr>
            <w:tcW w:w="1276" w:type="dxa"/>
          </w:tcPr>
          <w:p w:rsidR="00B0704A" w:rsidRPr="00532A5D" w:rsidRDefault="00B0704A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10 табл.</w:t>
            </w:r>
          </w:p>
        </w:tc>
        <w:tc>
          <w:tcPr>
            <w:tcW w:w="1559" w:type="dxa"/>
          </w:tcPr>
          <w:p w:rsidR="00B0704A" w:rsidRPr="00532A5D" w:rsidRDefault="00B0704A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6,50 руб.</w:t>
            </w:r>
          </w:p>
        </w:tc>
        <w:tc>
          <w:tcPr>
            <w:tcW w:w="2551" w:type="dxa"/>
          </w:tcPr>
          <w:p w:rsidR="00B0704A" w:rsidRPr="00532A5D" w:rsidRDefault="00B0704A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Проблема-нет в наличии</w:t>
            </w:r>
          </w:p>
        </w:tc>
      </w:tr>
      <w:tr w:rsidR="00B0704A" w:rsidTr="00B0704A">
        <w:tc>
          <w:tcPr>
            <w:tcW w:w="817" w:type="dxa"/>
          </w:tcPr>
          <w:p w:rsidR="00B0704A" w:rsidRPr="00532A5D" w:rsidRDefault="00B0704A" w:rsidP="00B07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B0704A" w:rsidRPr="00532A5D" w:rsidRDefault="00B0704A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Сироп детский</w:t>
            </w:r>
          </w:p>
        </w:tc>
        <w:tc>
          <w:tcPr>
            <w:tcW w:w="1276" w:type="dxa"/>
          </w:tcPr>
          <w:p w:rsidR="00B0704A" w:rsidRPr="00532A5D" w:rsidRDefault="00B0704A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1 бут.</w:t>
            </w:r>
          </w:p>
        </w:tc>
        <w:tc>
          <w:tcPr>
            <w:tcW w:w="1559" w:type="dxa"/>
          </w:tcPr>
          <w:p w:rsidR="00B0704A" w:rsidRPr="00532A5D" w:rsidRDefault="00B0704A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87 руб.</w:t>
            </w:r>
          </w:p>
        </w:tc>
        <w:tc>
          <w:tcPr>
            <w:tcW w:w="2551" w:type="dxa"/>
          </w:tcPr>
          <w:p w:rsidR="00B0704A" w:rsidRPr="00532A5D" w:rsidRDefault="00532A5D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Для детей</w:t>
            </w:r>
          </w:p>
        </w:tc>
      </w:tr>
      <w:tr w:rsidR="00B0704A" w:rsidTr="00B0704A">
        <w:tc>
          <w:tcPr>
            <w:tcW w:w="817" w:type="dxa"/>
          </w:tcPr>
          <w:p w:rsidR="00B0704A" w:rsidRPr="00532A5D" w:rsidRDefault="00B0704A" w:rsidP="00B07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B0704A" w:rsidRPr="00532A5D" w:rsidRDefault="00532A5D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Свечи детские</w:t>
            </w:r>
          </w:p>
        </w:tc>
        <w:tc>
          <w:tcPr>
            <w:tcW w:w="1276" w:type="dxa"/>
          </w:tcPr>
          <w:p w:rsidR="00B0704A" w:rsidRPr="00532A5D" w:rsidRDefault="00532A5D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</w:tc>
        <w:tc>
          <w:tcPr>
            <w:tcW w:w="1559" w:type="dxa"/>
          </w:tcPr>
          <w:p w:rsidR="00B0704A" w:rsidRPr="00532A5D" w:rsidRDefault="00532A5D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40 руб.</w:t>
            </w:r>
          </w:p>
        </w:tc>
        <w:tc>
          <w:tcPr>
            <w:tcW w:w="2551" w:type="dxa"/>
          </w:tcPr>
          <w:p w:rsidR="00B0704A" w:rsidRPr="00532A5D" w:rsidRDefault="00532A5D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Для детей</w:t>
            </w:r>
          </w:p>
        </w:tc>
      </w:tr>
      <w:tr w:rsidR="00B0704A" w:rsidTr="00B0704A">
        <w:tc>
          <w:tcPr>
            <w:tcW w:w="817" w:type="dxa"/>
          </w:tcPr>
          <w:p w:rsidR="00B0704A" w:rsidRPr="00532A5D" w:rsidRDefault="00B0704A" w:rsidP="00B07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B0704A" w:rsidRPr="00532A5D" w:rsidRDefault="00532A5D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Эргоферон</w:t>
            </w:r>
            <w:proofErr w:type="spellEnd"/>
          </w:p>
        </w:tc>
        <w:tc>
          <w:tcPr>
            <w:tcW w:w="1276" w:type="dxa"/>
          </w:tcPr>
          <w:p w:rsidR="00B0704A" w:rsidRPr="00532A5D" w:rsidRDefault="00532A5D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10 табл.</w:t>
            </w:r>
          </w:p>
        </w:tc>
        <w:tc>
          <w:tcPr>
            <w:tcW w:w="1559" w:type="dxa"/>
          </w:tcPr>
          <w:p w:rsidR="00B0704A" w:rsidRPr="00532A5D" w:rsidRDefault="00532A5D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480 руб.</w:t>
            </w:r>
          </w:p>
        </w:tc>
        <w:tc>
          <w:tcPr>
            <w:tcW w:w="2551" w:type="dxa"/>
          </w:tcPr>
          <w:p w:rsidR="00B0704A" w:rsidRPr="00532A5D" w:rsidRDefault="00B0704A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04A" w:rsidTr="00B0704A">
        <w:tc>
          <w:tcPr>
            <w:tcW w:w="817" w:type="dxa"/>
          </w:tcPr>
          <w:p w:rsidR="00B0704A" w:rsidRPr="00532A5D" w:rsidRDefault="00B0704A" w:rsidP="00B07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B0704A" w:rsidRPr="00532A5D" w:rsidRDefault="00532A5D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Арпифлю</w:t>
            </w:r>
            <w:proofErr w:type="spellEnd"/>
          </w:p>
        </w:tc>
        <w:tc>
          <w:tcPr>
            <w:tcW w:w="1276" w:type="dxa"/>
          </w:tcPr>
          <w:p w:rsidR="00B0704A" w:rsidRPr="00532A5D" w:rsidRDefault="00532A5D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10 табл.</w:t>
            </w:r>
          </w:p>
        </w:tc>
        <w:tc>
          <w:tcPr>
            <w:tcW w:w="1559" w:type="dxa"/>
          </w:tcPr>
          <w:p w:rsidR="00B0704A" w:rsidRPr="00532A5D" w:rsidRDefault="00532A5D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123 руб.</w:t>
            </w:r>
          </w:p>
        </w:tc>
        <w:tc>
          <w:tcPr>
            <w:tcW w:w="2551" w:type="dxa"/>
          </w:tcPr>
          <w:p w:rsidR="00B0704A" w:rsidRPr="00532A5D" w:rsidRDefault="00532A5D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Для взрослых</w:t>
            </w:r>
          </w:p>
        </w:tc>
      </w:tr>
      <w:tr w:rsidR="00B0704A" w:rsidTr="00B0704A">
        <w:tc>
          <w:tcPr>
            <w:tcW w:w="817" w:type="dxa"/>
          </w:tcPr>
          <w:p w:rsidR="00B0704A" w:rsidRPr="00532A5D" w:rsidRDefault="00B0704A" w:rsidP="00B07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B0704A" w:rsidRPr="00532A5D" w:rsidRDefault="00532A5D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Арбидол</w:t>
            </w:r>
            <w:proofErr w:type="spellEnd"/>
          </w:p>
        </w:tc>
        <w:tc>
          <w:tcPr>
            <w:tcW w:w="1276" w:type="dxa"/>
          </w:tcPr>
          <w:p w:rsidR="00B0704A" w:rsidRPr="00532A5D" w:rsidRDefault="00532A5D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20 табл.</w:t>
            </w:r>
          </w:p>
        </w:tc>
        <w:tc>
          <w:tcPr>
            <w:tcW w:w="1559" w:type="dxa"/>
          </w:tcPr>
          <w:p w:rsidR="00B0704A" w:rsidRPr="00532A5D" w:rsidRDefault="00532A5D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623 руб.</w:t>
            </w:r>
          </w:p>
        </w:tc>
        <w:tc>
          <w:tcPr>
            <w:tcW w:w="2551" w:type="dxa"/>
          </w:tcPr>
          <w:p w:rsidR="00B0704A" w:rsidRPr="00532A5D" w:rsidRDefault="00532A5D" w:rsidP="00B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D">
              <w:rPr>
                <w:rFonts w:ascii="Times New Roman" w:hAnsi="Times New Roman" w:cs="Times New Roman"/>
                <w:sz w:val="28"/>
                <w:szCs w:val="28"/>
              </w:rPr>
              <w:t>По старой цене</w:t>
            </w:r>
          </w:p>
        </w:tc>
      </w:tr>
      <w:bookmarkEnd w:id="0"/>
    </w:tbl>
    <w:p w:rsidR="00B0704A" w:rsidRPr="00B0704A" w:rsidRDefault="00B0704A" w:rsidP="00B070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704A" w:rsidRPr="00B07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D4"/>
    <w:rsid w:val="00405AD4"/>
    <w:rsid w:val="00532A5D"/>
    <w:rsid w:val="00830F83"/>
    <w:rsid w:val="00B0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ПРОМ</dc:creator>
  <cp:keywords/>
  <dc:description/>
  <cp:lastModifiedBy>ПРОМ</cp:lastModifiedBy>
  <cp:revision>3</cp:revision>
  <dcterms:created xsi:type="dcterms:W3CDTF">2020-04-17T07:57:00Z</dcterms:created>
  <dcterms:modified xsi:type="dcterms:W3CDTF">2020-04-17T08:10:00Z</dcterms:modified>
</cp:coreProperties>
</file>